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</w:p>
    <w:p>
      <w:pPr>
        <w:spacing w:line="360" w:lineRule="auto"/>
        <w:rPr>
          <w:rFonts w:ascii="楷体_GB2312" w:hAnsi="宋体" w:eastAsia="楷体_GB2312"/>
          <w:sz w:val="24"/>
        </w:rPr>
      </w:pPr>
    </w:p>
    <w:p>
      <w:pPr>
        <w:jc w:val="center"/>
        <w:rPr>
          <w:b/>
          <w:sz w:val="44"/>
        </w:rPr>
      </w:pPr>
    </w:p>
    <w:p>
      <w:pPr>
        <w:jc w:val="center"/>
        <w:rPr>
          <w:b/>
          <w:sz w:val="44"/>
        </w:rPr>
      </w:pPr>
    </w:p>
    <w:p>
      <w:pPr>
        <w:spacing w:line="720" w:lineRule="auto"/>
        <w:jc w:val="center"/>
        <w:rPr>
          <w:rFonts w:hint="eastAsia" w:ascii="黑体" w:eastAsia="黑体"/>
          <w:b/>
          <w:sz w:val="52"/>
          <w:szCs w:val="52"/>
          <w:lang w:val="en-US" w:eastAsia="zh-CN"/>
        </w:rPr>
      </w:pPr>
      <w:bookmarkStart w:id="2" w:name="_GoBack"/>
      <w:r>
        <w:rPr>
          <w:rFonts w:hint="eastAsia" w:ascii="黑体" w:eastAsia="黑体"/>
          <w:b/>
          <w:sz w:val="52"/>
          <w:szCs w:val="52"/>
          <w:lang w:val="en-US" w:eastAsia="zh-CN"/>
        </w:rPr>
        <w:t>徐特立学院/未来精工技术学院</w:t>
      </w:r>
    </w:p>
    <w:p>
      <w:pPr>
        <w:spacing w:line="720" w:lineRule="auto"/>
        <w:jc w:val="center"/>
        <w:rPr>
          <w:rFonts w:hint="default"/>
          <w:b/>
          <w:sz w:val="52"/>
          <w:szCs w:val="52"/>
          <w:lang w:val="en-US"/>
        </w:rPr>
      </w:pPr>
      <w:r>
        <w:rPr>
          <w:rFonts w:hint="eastAsia" w:ascii="黑体" w:eastAsia="黑体"/>
          <w:b/>
          <w:sz w:val="52"/>
          <w:szCs w:val="52"/>
          <w:lang w:val="en-US" w:eastAsia="zh-CN"/>
        </w:rPr>
        <w:t>课程专项建设申报书</w:t>
      </w:r>
      <w:bookmarkEnd w:id="2"/>
    </w:p>
    <w:p>
      <w:pPr>
        <w:jc w:val="center"/>
        <w:rPr>
          <w:b/>
          <w:sz w:val="36"/>
        </w:rPr>
      </w:pPr>
    </w:p>
    <w:p>
      <w:pPr>
        <w:jc w:val="center"/>
        <w:rPr>
          <w:b/>
          <w:sz w:val="36"/>
        </w:rPr>
      </w:pPr>
    </w:p>
    <w:p/>
    <w:p/>
    <w:p/>
    <w:p>
      <w:pPr>
        <w:spacing w:line="276" w:lineRule="auto"/>
        <w:ind w:firstLine="1500" w:firstLineChars="500"/>
        <w:rPr>
          <w:sz w:val="30"/>
        </w:rPr>
      </w:pPr>
      <w:r>
        <w:rPr>
          <w:rFonts w:hint="eastAsia"/>
          <w:sz w:val="30"/>
          <w:lang w:val="en-US" w:eastAsia="zh-CN"/>
        </w:rPr>
        <w:t>课程</w:t>
      </w:r>
      <w:r>
        <w:rPr>
          <w:rFonts w:hint="eastAsia"/>
          <w:sz w:val="30"/>
        </w:rPr>
        <w:t>名称  __________________________</w:t>
      </w:r>
    </w:p>
    <w:p>
      <w:pPr>
        <w:spacing w:line="276" w:lineRule="auto"/>
        <w:ind w:firstLine="1500" w:firstLineChars="500"/>
        <w:rPr>
          <w:sz w:val="30"/>
        </w:rPr>
      </w:pPr>
      <w:r>
        <w:rPr>
          <w:rFonts w:hint="eastAsia"/>
          <w:sz w:val="30"/>
        </w:rPr>
        <w:t>负</w:t>
      </w:r>
      <w:r>
        <w:rPr>
          <w:rFonts w:hint="eastAsia"/>
          <w:sz w:val="30"/>
          <w:lang w:val="en-US" w:eastAsia="zh-CN"/>
        </w:rPr>
        <w:t xml:space="preserve"> </w:t>
      </w:r>
      <w:r>
        <w:rPr>
          <w:rFonts w:hint="eastAsia"/>
          <w:sz w:val="30"/>
        </w:rPr>
        <w:t>责</w:t>
      </w:r>
      <w:r>
        <w:rPr>
          <w:rFonts w:hint="eastAsia"/>
          <w:sz w:val="30"/>
          <w:lang w:val="en-US" w:eastAsia="zh-CN"/>
        </w:rPr>
        <w:t xml:space="preserve"> </w:t>
      </w:r>
      <w:r>
        <w:rPr>
          <w:rFonts w:hint="eastAsia"/>
          <w:sz w:val="30"/>
        </w:rPr>
        <w:t>人</w:t>
      </w:r>
      <w:r>
        <w:rPr>
          <w:rFonts w:hint="eastAsia"/>
          <w:sz w:val="30"/>
          <w:lang w:val="en-US" w:eastAsia="zh-CN"/>
        </w:rPr>
        <w:t xml:space="preserve">  </w:t>
      </w:r>
      <w:r>
        <w:rPr>
          <w:rFonts w:hint="eastAsia"/>
          <w:sz w:val="30"/>
        </w:rPr>
        <w:t>__________________________</w:t>
      </w:r>
    </w:p>
    <w:p>
      <w:pPr>
        <w:spacing w:line="276" w:lineRule="auto"/>
        <w:ind w:firstLine="1500" w:firstLineChars="500"/>
        <w:rPr>
          <w:sz w:val="30"/>
        </w:rPr>
      </w:pPr>
      <w:r>
        <w:rPr>
          <w:rFonts w:hint="eastAsia"/>
          <w:sz w:val="30"/>
        </w:rPr>
        <w:t>联系电话  ____________________________</w:t>
      </w:r>
    </w:p>
    <w:p>
      <w:pPr>
        <w:spacing w:line="276" w:lineRule="auto"/>
        <w:ind w:firstLine="1500" w:firstLineChars="500"/>
        <w:rPr>
          <w:sz w:val="30"/>
        </w:rPr>
      </w:pPr>
      <w:r>
        <w:rPr>
          <w:rFonts w:hint="eastAsia"/>
          <w:sz w:val="30"/>
        </w:rPr>
        <w:t>学院（部门）__________________________</w:t>
      </w:r>
    </w:p>
    <w:p>
      <w:pPr>
        <w:jc w:val="center"/>
        <w:rPr>
          <w:b/>
          <w:sz w:val="30"/>
        </w:rPr>
      </w:pPr>
    </w:p>
    <w:p>
      <w:pPr>
        <w:jc w:val="center"/>
        <w:rPr>
          <w:b/>
          <w:sz w:val="30"/>
        </w:rPr>
      </w:pPr>
    </w:p>
    <w:p>
      <w:pPr>
        <w:jc w:val="center"/>
        <w:rPr>
          <w:b/>
          <w:sz w:val="30"/>
        </w:rPr>
      </w:pPr>
    </w:p>
    <w:p>
      <w:pPr>
        <w:spacing w:line="276" w:lineRule="auto"/>
        <w:jc w:val="center"/>
        <w:rPr>
          <w:rFonts w:hint="eastAsia"/>
          <w:b/>
          <w:sz w:val="30"/>
          <w:lang w:val="en-US" w:eastAsia="zh-CN"/>
        </w:rPr>
      </w:pPr>
    </w:p>
    <w:p>
      <w:pPr>
        <w:spacing w:line="276" w:lineRule="auto"/>
        <w:jc w:val="center"/>
        <w:rPr>
          <w:rFonts w:hint="eastAsia" w:ascii="黑体" w:hAnsi="黑体" w:eastAsia="黑体" w:cs="黑体"/>
          <w:b/>
          <w:sz w:val="30"/>
          <w:lang w:val="en-US" w:eastAsia="zh-CN"/>
        </w:rPr>
      </w:pPr>
      <w:r>
        <w:rPr>
          <w:rFonts w:hint="eastAsia" w:ascii="黑体" w:hAnsi="黑体" w:eastAsia="黑体" w:cs="黑体"/>
          <w:b/>
          <w:sz w:val="30"/>
          <w:lang w:val="en-US" w:eastAsia="zh-CN"/>
        </w:rPr>
        <w:t>徐特立学院/未来精工技术学院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76" w:lineRule="auto"/>
        <w:jc w:val="center"/>
        <w:textAlignment w:val="auto"/>
        <w:rPr>
          <w:rFonts w:hint="eastAsia" w:ascii="黑体" w:hAnsi="黑体" w:eastAsia="黑体" w:cs="黑体"/>
          <w:b/>
          <w:sz w:val="30"/>
        </w:rPr>
      </w:pPr>
      <w:r>
        <w:rPr>
          <w:rFonts w:hint="eastAsia" w:ascii="黑体" w:hAnsi="黑体" w:eastAsia="黑体" w:cs="黑体"/>
          <w:b/>
          <w:sz w:val="30"/>
        </w:rPr>
        <w:t>二〇二</w:t>
      </w:r>
      <w:r>
        <w:rPr>
          <w:rFonts w:hint="eastAsia" w:ascii="黑体" w:hAnsi="黑体" w:eastAsia="黑体" w:cs="黑体"/>
          <w:b/>
          <w:sz w:val="30"/>
          <w:lang w:val="en-US" w:eastAsia="zh-CN"/>
        </w:rPr>
        <w:t>四</w:t>
      </w:r>
      <w:r>
        <w:rPr>
          <w:rFonts w:hint="eastAsia" w:ascii="黑体" w:hAnsi="黑体" w:eastAsia="黑体" w:cs="黑体"/>
          <w:b/>
          <w:sz w:val="30"/>
        </w:rPr>
        <w:t>年</w:t>
      </w:r>
    </w:p>
    <w:p>
      <w:pPr>
        <w:numPr>
          <w:ilvl w:val="0"/>
          <w:numId w:val="1"/>
        </w:num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课程基本信息</w:t>
      </w:r>
    </w:p>
    <w:tbl>
      <w:tblPr>
        <w:tblStyle w:val="7"/>
        <w:tblW w:w="581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2236"/>
        <w:gridCol w:w="1311"/>
        <w:gridCol w:w="727"/>
        <w:gridCol w:w="271"/>
        <w:gridCol w:w="602"/>
        <w:gridCol w:w="1281"/>
        <w:gridCol w:w="275"/>
        <w:gridCol w:w="2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486" w:type="pct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课程</w:t>
            </w:r>
          </w:p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信息</w:t>
            </w:r>
          </w:p>
        </w:tc>
        <w:tc>
          <w:tcPr>
            <w:tcW w:w="1129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课程名称</w:t>
            </w:r>
          </w:p>
        </w:tc>
        <w:tc>
          <w:tcPr>
            <w:tcW w:w="3385" w:type="pct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486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9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中文课名称</w:t>
            </w:r>
          </w:p>
        </w:tc>
        <w:tc>
          <w:tcPr>
            <w:tcW w:w="1166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1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课程</w:t>
            </w:r>
            <w:r>
              <w:rPr>
                <w:rFonts w:ascii="宋体" w:hAnsi="宋体"/>
                <w:color w:val="000000"/>
                <w:sz w:val="24"/>
              </w:rPr>
              <w:t>代码</w:t>
            </w:r>
          </w:p>
        </w:tc>
        <w:tc>
          <w:tcPr>
            <w:tcW w:w="1268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486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9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英文课名称</w:t>
            </w:r>
          </w:p>
        </w:tc>
        <w:tc>
          <w:tcPr>
            <w:tcW w:w="1166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1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课程</w:t>
            </w:r>
            <w:r>
              <w:rPr>
                <w:rFonts w:ascii="宋体" w:hAnsi="宋体"/>
                <w:color w:val="000000"/>
                <w:sz w:val="24"/>
              </w:rPr>
              <w:t>代码</w:t>
            </w:r>
          </w:p>
        </w:tc>
        <w:tc>
          <w:tcPr>
            <w:tcW w:w="1268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486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9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在线课名称</w:t>
            </w:r>
          </w:p>
        </w:tc>
        <w:tc>
          <w:tcPr>
            <w:tcW w:w="1166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1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课程链接</w:t>
            </w:r>
          </w:p>
        </w:tc>
        <w:tc>
          <w:tcPr>
            <w:tcW w:w="1268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486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9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课程分类</w:t>
            </w:r>
          </w:p>
        </w:tc>
        <w:tc>
          <w:tcPr>
            <w:tcW w:w="3385" w:type="pct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公共基础课 </w:t>
            </w:r>
            <w:r>
              <w:rPr>
                <w:rFonts w:hint="eastAsia" w:ascii="宋体" w:hAnsi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24"/>
              </w:rPr>
              <w:t>专业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基础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课 </w:t>
            </w:r>
            <w:r>
              <w:rPr>
                <w:rFonts w:hint="eastAsia" w:ascii="宋体" w:hAnsi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实践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课 </w:t>
            </w:r>
            <w:r>
              <w:rPr>
                <w:rFonts w:hint="eastAsia" w:ascii="宋体" w:hAnsi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前沿交叉课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  <w:jc w:val="center"/>
        </w:trPr>
        <w:tc>
          <w:tcPr>
            <w:tcW w:w="486" w:type="pct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课程</w:t>
            </w:r>
          </w:p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负责</w:t>
            </w:r>
          </w:p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人</w:t>
            </w:r>
          </w:p>
        </w:tc>
        <w:tc>
          <w:tcPr>
            <w:tcW w:w="1129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课程负责人</w:t>
            </w:r>
          </w:p>
        </w:tc>
        <w:tc>
          <w:tcPr>
            <w:tcW w:w="662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7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职称</w:t>
            </w:r>
          </w:p>
        </w:tc>
        <w:tc>
          <w:tcPr>
            <w:tcW w:w="441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6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129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486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9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</w:t>
            </w:r>
            <w:r>
              <w:rPr>
                <w:rFonts w:ascii="宋体" w:hAnsi="宋体"/>
                <w:color w:val="000000"/>
                <w:sz w:val="24"/>
              </w:rPr>
              <w:t>电话</w:t>
            </w:r>
          </w:p>
        </w:tc>
        <w:tc>
          <w:tcPr>
            <w:tcW w:w="1029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7" w:type="pct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</w:t>
            </w:r>
            <w:r>
              <w:rPr>
                <w:rFonts w:ascii="宋体" w:hAnsi="宋体"/>
                <w:color w:val="000000"/>
                <w:sz w:val="24"/>
              </w:rPr>
              <w:t>邮箱</w:t>
            </w:r>
          </w:p>
        </w:tc>
        <w:tc>
          <w:tcPr>
            <w:tcW w:w="1129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486" w:type="pct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9" w:type="pct"/>
            <w:tcBorders>
              <w:top w:val="single" w:color="auto" w:sz="24" w:space="0"/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中文课负责人</w:t>
            </w:r>
          </w:p>
        </w:tc>
        <w:tc>
          <w:tcPr>
            <w:tcW w:w="662" w:type="pct"/>
            <w:tcBorders>
              <w:top w:val="single" w:color="auto" w:sz="2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7" w:type="pct"/>
            <w:tcBorders>
              <w:top w:val="single" w:color="auto" w:sz="2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职称</w:t>
            </w:r>
          </w:p>
        </w:tc>
        <w:tc>
          <w:tcPr>
            <w:tcW w:w="441" w:type="pct"/>
            <w:gridSpan w:val="2"/>
            <w:tcBorders>
              <w:top w:val="single" w:color="auto" w:sz="2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6" w:type="pct"/>
            <w:gridSpan w:val="2"/>
            <w:tcBorders>
              <w:top w:val="single" w:color="auto" w:sz="2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129" w:type="pct"/>
            <w:tcBorders>
              <w:top w:val="single" w:color="auto" w:sz="2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486" w:type="pct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9" w:type="pct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</w:t>
            </w:r>
            <w:r>
              <w:rPr>
                <w:rFonts w:ascii="宋体" w:hAnsi="宋体"/>
                <w:color w:val="000000"/>
                <w:sz w:val="24"/>
              </w:rPr>
              <w:t>电话</w:t>
            </w:r>
          </w:p>
        </w:tc>
        <w:tc>
          <w:tcPr>
            <w:tcW w:w="1029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7" w:type="pct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</w:t>
            </w:r>
            <w:r>
              <w:rPr>
                <w:rFonts w:ascii="宋体" w:hAnsi="宋体"/>
                <w:color w:val="000000"/>
                <w:sz w:val="24"/>
              </w:rPr>
              <w:t>邮箱</w:t>
            </w:r>
          </w:p>
        </w:tc>
        <w:tc>
          <w:tcPr>
            <w:tcW w:w="1129" w:type="pct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486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9" w:type="pct"/>
            <w:tcBorders>
              <w:top w:val="single" w:color="auto" w:sz="2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英文课负责人</w:t>
            </w:r>
          </w:p>
        </w:tc>
        <w:tc>
          <w:tcPr>
            <w:tcW w:w="662" w:type="pct"/>
            <w:tcBorders>
              <w:top w:val="single" w:color="auto" w:sz="2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7" w:type="pct"/>
            <w:tcBorders>
              <w:top w:val="single" w:color="auto" w:sz="2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职称</w:t>
            </w:r>
          </w:p>
        </w:tc>
        <w:tc>
          <w:tcPr>
            <w:tcW w:w="441" w:type="pct"/>
            <w:gridSpan w:val="2"/>
            <w:tcBorders>
              <w:top w:val="single" w:color="auto" w:sz="2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6" w:type="pct"/>
            <w:gridSpan w:val="2"/>
            <w:tcBorders>
              <w:top w:val="single" w:color="auto" w:sz="2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129" w:type="pct"/>
            <w:tcBorders>
              <w:top w:val="single" w:color="auto" w:sz="2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486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9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</w:t>
            </w:r>
            <w:r>
              <w:rPr>
                <w:rFonts w:ascii="宋体" w:hAnsi="宋体"/>
                <w:color w:val="000000"/>
                <w:sz w:val="24"/>
              </w:rPr>
              <w:t>电话</w:t>
            </w:r>
          </w:p>
        </w:tc>
        <w:tc>
          <w:tcPr>
            <w:tcW w:w="1029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7" w:type="pct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</w:t>
            </w:r>
            <w:r>
              <w:rPr>
                <w:rFonts w:ascii="宋体" w:hAnsi="宋体"/>
                <w:color w:val="000000"/>
                <w:sz w:val="24"/>
              </w:rPr>
              <w:t>邮箱</w:t>
            </w:r>
          </w:p>
        </w:tc>
        <w:tc>
          <w:tcPr>
            <w:tcW w:w="1129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486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9" w:type="pct"/>
            <w:tcBorders>
              <w:top w:val="single" w:color="auto" w:sz="2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在线课负责人</w:t>
            </w:r>
          </w:p>
        </w:tc>
        <w:tc>
          <w:tcPr>
            <w:tcW w:w="662" w:type="pct"/>
            <w:tcBorders>
              <w:top w:val="single" w:color="auto" w:sz="2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7" w:type="pct"/>
            <w:tcBorders>
              <w:top w:val="single" w:color="auto" w:sz="2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职称</w:t>
            </w:r>
          </w:p>
        </w:tc>
        <w:tc>
          <w:tcPr>
            <w:tcW w:w="441" w:type="pct"/>
            <w:gridSpan w:val="2"/>
            <w:tcBorders>
              <w:top w:val="single" w:color="auto" w:sz="2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6" w:type="pct"/>
            <w:gridSpan w:val="2"/>
            <w:tcBorders>
              <w:top w:val="single" w:color="auto" w:sz="2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129" w:type="pct"/>
            <w:tcBorders>
              <w:top w:val="single" w:color="auto" w:sz="2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486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9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</w:t>
            </w:r>
            <w:r>
              <w:rPr>
                <w:rFonts w:ascii="宋体" w:hAnsi="宋体"/>
                <w:color w:val="000000"/>
                <w:sz w:val="24"/>
              </w:rPr>
              <w:t>电话</w:t>
            </w:r>
          </w:p>
        </w:tc>
        <w:tc>
          <w:tcPr>
            <w:tcW w:w="1029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7" w:type="pct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</w:t>
            </w:r>
            <w:r>
              <w:rPr>
                <w:rFonts w:ascii="宋体" w:hAnsi="宋体"/>
                <w:color w:val="000000"/>
                <w:sz w:val="24"/>
              </w:rPr>
              <w:t>邮箱</w:t>
            </w:r>
          </w:p>
        </w:tc>
        <w:tc>
          <w:tcPr>
            <w:tcW w:w="1129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486" w:type="pct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课程团队</w:t>
            </w:r>
          </w:p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其他</w:t>
            </w:r>
          </w:p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老师</w:t>
            </w:r>
          </w:p>
        </w:tc>
        <w:tc>
          <w:tcPr>
            <w:tcW w:w="1129" w:type="pct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姓名</w:t>
            </w:r>
          </w:p>
        </w:tc>
        <w:tc>
          <w:tcPr>
            <w:tcW w:w="662" w:type="pct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职称</w:t>
            </w:r>
          </w:p>
        </w:tc>
        <w:tc>
          <w:tcPr>
            <w:tcW w:w="808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学院(部门)</w:t>
            </w:r>
          </w:p>
        </w:tc>
        <w:tc>
          <w:tcPr>
            <w:tcW w:w="786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参与课程</w:t>
            </w:r>
          </w:p>
        </w:tc>
        <w:tc>
          <w:tcPr>
            <w:tcW w:w="1129" w:type="pct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承担工作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486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9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62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08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6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9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486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9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62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08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6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9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486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9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62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08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6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9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486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9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62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08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6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9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486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9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62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08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6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9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rPr>
          <w:rFonts w:ascii="黑体" w:hAnsi="黑体" w:eastAsia="黑体"/>
          <w:sz w:val="24"/>
        </w:rPr>
      </w:pPr>
    </w:p>
    <w:p>
      <w:pPr>
        <w:numPr>
          <w:ilvl w:val="0"/>
          <w:numId w:val="1"/>
        </w:num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课程现状</w:t>
      </w:r>
    </w:p>
    <w:tbl>
      <w:tblPr>
        <w:tblStyle w:val="7"/>
        <w:tblW w:w="9640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8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640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说明各类课程目前开设情况，包括：是否开设、面向对象、是否开展研究型教学、是否开展线上线下混合式教学、开设时间、教材使用情况等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15"/>
              </w:rPr>
            </w:pPr>
            <w:r>
              <w:rPr>
                <w:rFonts w:hint="eastAsia" w:ascii="宋体" w:hAnsi="宋体"/>
                <w:sz w:val="21"/>
                <w:szCs w:val="15"/>
              </w:rPr>
              <w:t>中文课程</w:t>
            </w:r>
          </w:p>
        </w:tc>
        <w:tc>
          <w:tcPr>
            <w:tcW w:w="8080" w:type="dxa"/>
          </w:tcPr>
          <w:p>
            <w:pPr>
              <w:spacing w:line="360" w:lineRule="auto"/>
              <w:rPr>
                <w:rFonts w:ascii="宋体" w:hAnsi="宋体"/>
                <w:sz w:val="21"/>
              </w:rPr>
            </w:pPr>
          </w:p>
          <w:p>
            <w:pPr>
              <w:spacing w:line="360" w:lineRule="auto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15"/>
              </w:rPr>
            </w:pPr>
            <w:r>
              <w:rPr>
                <w:rFonts w:hint="eastAsia" w:ascii="Times New Roman" w:hAnsi="Times New Roman"/>
                <w:sz w:val="21"/>
                <w:szCs w:val="15"/>
              </w:rPr>
              <w:t>慕课</w:t>
            </w:r>
          </w:p>
        </w:tc>
        <w:tc>
          <w:tcPr>
            <w:tcW w:w="8080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15"/>
              </w:rPr>
            </w:pPr>
            <w:r>
              <w:rPr>
                <w:rFonts w:hint="eastAsia" w:ascii="宋体" w:hAnsi="宋体"/>
                <w:sz w:val="21"/>
                <w:szCs w:val="15"/>
              </w:rPr>
              <w:t>全英文（双语）课程</w:t>
            </w:r>
          </w:p>
        </w:tc>
        <w:tc>
          <w:tcPr>
            <w:tcW w:w="8080" w:type="dxa"/>
          </w:tcPr>
          <w:p>
            <w:pPr>
              <w:jc w:val="left"/>
              <w:rPr>
                <w:rFonts w:ascii="宋体" w:hAnsi="宋体"/>
                <w:sz w:val="21"/>
              </w:rPr>
            </w:pPr>
          </w:p>
          <w:p>
            <w:pPr>
              <w:jc w:val="left"/>
              <w:rPr>
                <w:rFonts w:ascii="宋体" w:hAnsi="宋体"/>
                <w:sz w:val="21"/>
              </w:rPr>
            </w:pPr>
          </w:p>
          <w:p>
            <w:pPr>
              <w:jc w:val="left"/>
              <w:rPr>
                <w:rFonts w:ascii="宋体" w:hAnsi="宋体"/>
                <w:sz w:val="21"/>
              </w:rPr>
            </w:pPr>
          </w:p>
          <w:p>
            <w:pPr>
              <w:jc w:val="left"/>
              <w:rPr>
                <w:rFonts w:ascii="宋体" w:hAnsi="宋体"/>
                <w:sz w:val="21"/>
              </w:rPr>
            </w:pPr>
          </w:p>
          <w:p>
            <w:pPr>
              <w:jc w:val="left"/>
              <w:rPr>
                <w:rFonts w:ascii="宋体" w:hAnsi="宋体"/>
                <w:sz w:val="21"/>
              </w:rPr>
            </w:pPr>
          </w:p>
          <w:p>
            <w:pPr>
              <w:jc w:val="left"/>
              <w:rPr>
                <w:rFonts w:ascii="宋体" w:hAnsi="宋体"/>
                <w:sz w:val="21"/>
              </w:rPr>
            </w:pPr>
          </w:p>
          <w:p>
            <w:pPr>
              <w:jc w:val="left"/>
              <w:rPr>
                <w:rFonts w:ascii="宋体" w:hAnsi="宋体"/>
                <w:sz w:val="21"/>
              </w:rPr>
            </w:pPr>
          </w:p>
        </w:tc>
      </w:tr>
    </w:tbl>
    <w:p>
      <w:pPr>
        <w:rPr>
          <w:rFonts w:ascii="黑体" w:hAnsi="黑体" w:eastAsia="黑体"/>
          <w:sz w:val="24"/>
        </w:rPr>
      </w:pPr>
    </w:p>
    <w:p>
      <w:pPr>
        <w:numPr>
          <w:ilvl w:val="0"/>
          <w:numId w:val="1"/>
        </w:num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课程建设总体</w:t>
      </w:r>
      <w:r>
        <w:rPr>
          <w:rFonts w:ascii="黑体" w:hAnsi="黑体" w:eastAsia="黑体"/>
          <w:sz w:val="24"/>
        </w:rPr>
        <w:t>情况</w:t>
      </w:r>
    </w:p>
    <w:tbl>
      <w:tblPr>
        <w:tblStyle w:val="7"/>
        <w:tblW w:w="9640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8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4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15"/>
              </w:rPr>
            </w:pPr>
            <w:r>
              <w:rPr>
                <w:rFonts w:hint="eastAsia" w:ascii="宋体" w:hAnsi="宋体"/>
                <w:sz w:val="21"/>
                <w:szCs w:val="15"/>
              </w:rPr>
              <w:t>建设目标</w:t>
            </w:r>
          </w:p>
        </w:tc>
        <w:tc>
          <w:tcPr>
            <w:tcW w:w="8080" w:type="dxa"/>
          </w:tcPr>
          <w:p>
            <w:pPr>
              <w:spacing w:line="360" w:lineRule="auto"/>
              <w:rPr>
                <w:rFonts w:ascii="宋体" w:hAnsi="宋体"/>
                <w:sz w:val="21"/>
              </w:rPr>
            </w:pPr>
            <w:bookmarkStart w:id="0" w:name="c14"/>
            <w:bookmarkEnd w:id="0"/>
            <w:r>
              <w:rPr>
                <w:rFonts w:hint="eastAsia" w:ascii="宋体" w:hAnsi="宋体"/>
                <w:sz w:val="21"/>
              </w:rPr>
              <w:t>总体目标（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>课程、教材及教学效果等</w:t>
            </w:r>
            <w:r>
              <w:rPr>
                <w:rFonts w:hint="eastAsia" w:ascii="宋体" w:hAnsi="宋体"/>
                <w:sz w:val="21"/>
              </w:rPr>
              <w:t>）</w:t>
            </w:r>
          </w:p>
          <w:p>
            <w:pPr>
              <w:spacing w:line="360" w:lineRule="auto"/>
              <w:rPr>
                <w:rFonts w:ascii="宋体" w:hAnsi="宋体"/>
                <w:sz w:val="21"/>
              </w:rPr>
            </w:pPr>
          </w:p>
          <w:p>
            <w:pPr>
              <w:spacing w:line="360" w:lineRule="auto"/>
              <w:rPr>
                <w:rFonts w:ascii="宋体" w:hAnsi="宋体"/>
                <w:sz w:val="21"/>
              </w:rPr>
            </w:pPr>
          </w:p>
          <w:p>
            <w:pPr>
              <w:spacing w:line="360" w:lineRule="auto"/>
              <w:rPr>
                <w:rFonts w:ascii="宋体" w:hAnsi="宋体"/>
                <w:sz w:val="21"/>
              </w:rPr>
            </w:pPr>
          </w:p>
          <w:p>
            <w:pPr>
              <w:spacing w:line="360" w:lineRule="auto"/>
              <w:rPr>
                <w:rFonts w:ascii="宋体" w:hAnsi="宋体"/>
                <w:sz w:val="21"/>
              </w:rPr>
            </w:pPr>
          </w:p>
          <w:p>
            <w:pPr>
              <w:spacing w:line="360" w:lineRule="auto"/>
              <w:rPr>
                <w:rFonts w:ascii="宋体" w:hAnsi="宋体"/>
                <w:sz w:val="21"/>
              </w:rPr>
            </w:pPr>
          </w:p>
          <w:p>
            <w:pPr>
              <w:spacing w:line="360" w:lineRule="auto"/>
              <w:rPr>
                <w:rFonts w:ascii="宋体" w:hAnsi="宋体"/>
                <w:sz w:val="21"/>
              </w:rPr>
            </w:pPr>
          </w:p>
          <w:p>
            <w:pPr>
              <w:spacing w:line="360" w:lineRule="auto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15"/>
              </w:rPr>
            </w:pPr>
            <w:r>
              <w:rPr>
                <w:rFonts w:hint="eastAsia" w:ascii="宋体" w:hAnsi="宋体"/>
                <w:sz w:val="21"/>
                <w:szCs w:val="15"/>
              </w:rPr>
              <w:t>预期</w:t>
            </w:r>
            <w:r>
              <w:rPr>
                <w:rFonts w:ascii="宋体" w:hAnsi="宋体"/>
                <w:sz w:val="21"/>
                <w:szCs w:val="15"/>
              </w:rPr>
              <w:t>学习成果及内容</w:t>
            </w:r>
          </w:p>
        </w:tc>
        <w:tc>
          <w:tcPr>
            <w:tcW w:w="8080" w:type="dxa"/>
          </w:tcPr>
          <w:p>
            <w:pPr>
              <w:spacing w:line="360" w:lineRule="auto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明确课程预期学习成果、课程内容，以及课程内容和预期学习成果之间的对应支撑关系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15"/>
              </w:rPr>
            </w:pPr>
            <w:r>
              <w:rPr>
                <w:rFonts w:hint="eastAsia" w:ascii="宋体" w:hAnsi="宋体"/>
                <w:sz w:val="21"/>
                <w:szCs w:val="15"/>
              </w:rPr>
              <w:t>课程</w:t>
            </w:r>
            <w:r>
              <w:rPr>
                <w:rFonts w:ascii="宋体" w:hAnsi="宋体"/>
                <w:sz w:val="21"/>
                <w:szCs w:val="15"/>
              </w:rPr>
              <w:t>教学策略</w:t>
            </w:r>
          </w:p>
        </w:tc>
        <w:tc>
          <w:tcPr>
            <w:tcW w:w="8080" w:type="dxa"/>
          </w:tcPr>
          <w:p>
            <w:pPr>
              <w:jc w:val="left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举例一门</w:t>
            </w:r>
            <w:r>
              <w:rPr>
                <w:rFonts w:ascii="宋体" w:hAnsi="宋体"/>
                <w:sz w:val="21"/>
              </w:rPr>
              <w:t>课程说明如何针对</w:t>
            </w:r>
            <w:r>
              <w:rPr>
                <w:rFonts w:hint="eastAsia" w:ascii="宋体" w:hAnsi="宋体"/>
                <w:sz w:val="21"/>
              </w:rPr>
              <w:t>预期学习</w:t>
            </w:r>
            <w:r>
              <w:rPr>
                <w:rFonts w:ascii="宋体" w:hAnsi="宋体"/>
                <w:sz w:val="21"/>
              </w:rPr>
              <w:t>成果</w:t>
            </w:r>
            <w:r>
              <w:rPr>
                <w:rFonts w:hint="eastAsia" w:ascii="宋体" w:hAnsi="宋体"/>
                <w:sz w:val="21"/>
              </w:rPr>
              <w:t>设计</w:t>
            </w:r>
            <w:r>
              <w:rPr>
                <w:rFonts w:ascii="宋体" w:hAnsi="宋体"/>
                <w:sz w:val="21"/>
              </w:rPr>
              <w:t>相应的教学策略</w:t>
            </w:r>
          </w:p>
          <w:p>
            <w:pPr>
              <w:jc w:val="left"/>
              <w:rPr>
                <w:rFonts w:ascii="宋体" w:hAnsi="宋体"/>
                <w:sz w:val="21"/>
              </w:rPr>
            </w:pPr>
          </w:p>
          <w:p>
            <w:pPr>
              <w:jc w:val="left"/>
              <w:rPr>
                <w:rFonts w:ascii="宋体" w:hAnsi="宋体"/>
                <w:sz w:val="21"/>
              </w:rPr>
            </w:pPr>
          </w:p>
          <w:p>
            <w:pPr>
              <w:jc w:val="left"/>
              <w:rPr>
                <w:rFonts w:ascii="宋体" w:hAnsi="宋体"/>
                <w:sz w:val="21"/>
              </w:rPr>
            </w:pPr>
          </w:p>
          <w:p>
            <w:pPr>
              <w:jc w:val="left"/>
              <w:rPr>
                <w:rFonts w:ascii="宋体" w:hAnsi="宋体"/>
                <w:sz w:val="21"/>
              </w:rPr>
            </w:pPr>
          </w:p>
          <w:p>
            <w:pPr>
              <w:jc w:val="left"/>
              <w:rPr>
                <w:rFonts w:ascii="宋体" w:hAnsi="宋体"/>
                <w:sz w:val="21"/>
              </w:rPr>
            </w:pPr>
          </w:p>
          <w:p>
            <w:pPr>
              <w:jc w:val="left"/>
              <w:rPr>
                <w:rFonts w:ascii="宋体" w:hAnsi="宋体"/>
                <w:sz w:val="21"/>
              </w:rPr>
            </w:pPr>
          </w:p>
          <w:p>
            <w:pPr>
              <w:jc w:val="left"/>
              <w:rPr>
                <w:rFonts w:ascii="宋体" w:hAnsi="宋体"/>
                <w:sz w:val="21"/>
              </w:rPr>
            </w:pPr>
          </w:p>
          <w:p>
            <w:pPr>
              <w:jc w:val="left"/>
              <w:rPr>
                <w:rFonts w:ascii="宋体" w:hAnsi="宋体"/>
                <w:sz w:val="21"/>
              </w:rPr>
            </w:pPr>
          </w:p>
          <w:p>
            <w:pPr>
              <w:jc w:val="left"/>
              <w:rPr>
                <w:rFonts w:ascii="宋体" w:hAnsi="宋体"/>
                <w:sz w:val="21"/>
              </w:rPr>
            </w:pPr>
          </w:p>
          <w:p>
            <w:pPr>
              <w:jc w:val="left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15"/>
              </w:rPr>
            </w:pPr>
            <w:r>
              <w:rPr>
                <w:rFonts w:hint="eastAsia" w:ascii="宋体" w:hAnsi="宋体"/>
                <w:sz w:val="21"/>
                <w:szCs w:val="15"/>
              </w:rPr>
              <w:t>达成</w:t>
            </w:r>
            <w:r>
              <w:rPr>
                <w:rFonts w:ascii="宋体" w:hAnsi="宋体"/>
                <w:sz w:val="21"/>
                <w:szCs w:val="15"/>
              </w:rPr>
              <w:t>情况</w:t>
            </w:r>
            <w:r>
              <w:rPr>
                <w:rFonts w:hint="eastAsia" w:ascii="宋体" w:hAnsi="宋体"/>
                <w:sz w:val="21"/>
                <w:szCs w:val="15"/>
              </w:rPr>
              <w:t>评价</w:t>
            </w:r>
          </w:p>
        </w:tc>
        <w:tc>
          <w:tcPr>
            <w:tcW w:w="8080" w:type="dxa"/>
          </w:tcPr>
          <w:p>
            <w:pPr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举例一门</w:t>
            </w:r>
            <w:r>
              <w:rPr>
                <w:rFonts w:ascii="宋体" w:hAnsi="宋体"/>
                <w:sz w:val="21"/>
              </w:rPr>
              <w:t>课程说明设计了能够</w:t>
            </w:r>
            <w:r>
              <w:rPr>
                <w:rFonts w:hint="eastAsia" w:ascii="宋体" w:hAnsi="宋体"/>
                <w:sz w:val="21"/>
              </w:rPr>
              <w:t>对预期学习</w:t>
            </w:r>
            <w:r>
              <w:rPr>
                <w:rFonts w:ascii="宋体" w:hAnsi="宋体"/>
                <w:sz w:val="21"/>
              </w:rPr>
              <w:t>成果</w:t>
            </w:r>
            <w:r>
              <w:rPr>
                <w:rFonts w:hint="eastAsia" w:ascii="宋体" w:hAnsi="宋体"/>
                <w:sz w:val="21"/>
              </w:rPr>
              <w:t>达成</w:t>
            </w:r>
            <w:r>
              <w:rPr>
                <w:rFonts w:ascii="宋体" w:hAnsi="宋体"/>
                <w:sz w:val="21"/>
              </w:rPr>
              <w:t>情况</w:t>
            </w:r>
            <w:r>
              <w:rPr>
                <w:rFonts w:hint="eastAsia" w:ascii="宋体" w:hAnsi="宋体"/>
                <w:sz w:val="21"/>
              </w:rPr>
              <w:t>评价的</w:t>
            </w:r>
            <w:r>
              <w:rPr>
                <w:rFonts w:ascii="宋体" w:hAnsi="宋体"/>
                <w:sz w:val="21"/>
              </w:rPr>
              <w:t>方法和标准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15"/>
              </w:rPr>
            </w:pPr>
            <w:r>
              <w:rPr>
                <w:rFonts w:hint="eastAsia" w:ascii="宋体" w:hAnsi="宋体"/>
                <w:sz w:val="21"/>
                <w:szCs w:val="15"/>
              </w:rPr>
              <w:t>主要创新点</w:t>
            </w:r>
          </w:p>
        </w:tc>
        <w:tc>
          <w:tcPr>
            <w:tcW w:w="8080" w:type="dxa"/>
          </w:tcPr>
          <w:p>
            <w:pPr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5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15"/>
              </w:rPr>
            </w:pPr>
            <w:r>
              <w:rPr>
                <w:rFonts w:hint="eastAsia" w:ascii="宋体" w:hAnsi="宋体"/>
                <w:sz w:val="21"/>
                <w:szCs w:val="15"/>
              </w:rPr>
              <w:t>项目主要</w:t>
            </w:r>
            <w:r>
              <w:rPr>
                <w:rFonts w:ascii="宋体" w:hAnsi="宋体"/>
                <w:sz w:val="21"/>
                <w:szCs w:val="15"/>
              </w:rPr>
              <w:t>内容和进</w:t>
            </w:r>
            <w:r>
              <w:rPr>
                <w:rFonts w:hint="eastAsia" w:ascii="宋体" w:hAnsi="宋体"/>
                <w:sz w:val="21"/>
                <w:szCs w:val="15"/>
              </w:rPr>
              <w:t>度</w:t>
            </w:r>
            <w:r>
              <w:rPr>
                <w:rFonts w:ascii="宋体" w:hAnsi="宋体"/>
                <w:sz w:val="21"/>
                <w:szCs w:val="15"/>
              </w:rPr>
              <w:t>安排</w:t>
            </w:r>
          </w:p>
        </w:tc>
        <w:tc>
          <w:tcPr>
            <w:tcW w:w="8080" w:type="dxa"/>
          </w:tcPr>
          <w:p>
            <w:pPr>
              <w:rPr>
                <w:rFonts w:ascii="宋体" w:hAnsi="宋体"/>
                <w:sz w:val="21"/>
              </w:rPr>
            </w:pPr>
            <w:bookmarkStart w:id="1" w:name="c40"/>
            <w:bookmarkEnd w:id="1"/>
            <w:r>
              <w:rPr>
                <w:rFonts w:hint="eastAsia" w:ascii="宋体" w:hAnsi="宋体"/>
                <w:sz w:val="21"/>
              </w:rPr>
              <w:t>主要建设内容（包括：慕课建设、全英文（双语）课程建设，线上线下混合式教学，教学面向对象，教学创新、教材建设等）</w:t>
            </w:r>
          </w:p>
          <w:p>
            <w:pPr>
              <w:rPr>
                <w:rFonts w:ascii="宋体" w:hAnsi="宋体"/>
                <w:sz w:val="21"/>
              </w:rPr>
            </w:pPr>
          </w:p>
          <w:p>
            <w:pPr>
              <w:rPr>
                <w:rFonts w:ascii="宋体" w:hAnsi="宋体"/>
                <w:sz w:val="21"/>
              </w:rPr>
            </w:pPr>
          </w:p>
          <w:p>
            <w:pPr>
              <w:rPr>
                <w:rFonts w:ascii="宋体" w:hAnsi="宋体"/>
                <w:sz w:val="21"/>
              </w:rPr>
            </w:pPr>
          </w:p>
          <w:p>
            <w:pPr>
              <w:rPr>
                <w:rFonts w:ascii="宋体" w:hAnsi="宋体"/>
                <w:sz w:val="21"/>
              </w:rPr>
            </w:pPr>
          </w:p>
          <w:p>
            <w:pPr>
              <w:rPr>
                <w:rFonts w:ascii="宋体" w:hAnsi="宋体"/>
                <w:sz w:val="21"/>
              </w:rPr>
            </w:pPr>
          </w:p>
          <w:p>
            <w:pPr>
              <w:rPr>
                <w:rFonts w:ascii="宋体" w:hAnsi="宋体"/>
                <w:sz w:val="21"/>
              </w:rPr>
            </w:pPr>
          </w:p>
          <w:p>
            <w:pPr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进度安排</w:t>
            </w:r>
          </w:p>
          <w:p>
            <w:pPr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a</w:t>
            </w:r>
            <w:r>
              <w:rPr>
                <w:rFonts w:hint="eastAsia" w:ascii="Times New Roman" w:hAnsi="Times New Roman"/>
                <w:sz w:val="21"/>
              </w:rPr>
              <w:t>、</w:t>
            </w:r>
          </w:p>
          <w:p>
            <w:pPr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b</w:t>
            </w:r>
            <w:r>
              <w:rPr>
                <w:rFonts w:hint="eastAsia" w:ascii="Times New Roman" w:hAnsi="Times New Roman"/>
                <w:sz w:val="21"/>
              </w:rPr>
              <w:t>、</w:t>
            </w:r>
          </w:p>
          <w:p>
            <w:pPr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</w:t>
            </w:r>
            <w:r>
              <w:rPr>
                <w:rFonts w:hint="eastAsia" w:ascii="Times New Roman" w:hAnsi="Times New Roman"/>
                <w:sz w:val="21"/>
              </w:rPr>
              <w:t>、</w:t>
            </w:r>
          </w:p>
          <w:p>
            <w:pPr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57150</wp:posOffset>
                      </wp:positionV>
                      <wp:extent cx="371475" cy="428625"/>
                      <wp:effectExtent l="4445" t="4445" r="5080" b="5080"/>
                      <wp:wrapSquare wrapText="bothSides"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……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-5.15pt;margin-top:4.5pt;height:33.75pt;width:29.25pt;mso-wrap-distance-bottom:3.6pt;mso-wrap-distance-left:9pt;mso-wrap-distance-right:9pt;mso-wrap-distance-top:3.6pt;z-index:251659264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">
                      <v:fill on="t" focussize="0,0"/>
                      <v:stroke color="#FFFFFF" joinstyle="miter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……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>
            <w:pPr>
              <w:rPr>
                <w:rFonts w:ascii="Times New Roman" w:hAnsi="Times New Roman"/>
                <w:sz w:val="21"/>
              </w:rPr>
            </w:pPr>
          </w:p>
          <w:p>
            <w:pPr>
              <w:rPr>
                <w:rFonts w:ascii="Times New Roman" w:hAnsi="Times New Roman"/>
                <w:sz w:val="21"/>
              </w:rPr>
            </w:pPr>
          </w:p>
          <w:p>
            <w:pPr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</w:t>
            </w:r>
            <w:r>
              <w:rPr>
                <w:rFonts w:hint="eastAsia" w:ascii="Times New Roman" w:hAnsi="Times New Roman"/>
                <w:sz w:val="21"/>
              </w:rPr>
              <w:t>、符合</w:t>
            </w:r>
            <w:r>
              <w:rPr>
                <w:rFonts w:ascii="Times New Roman" w:hAnsi="Times New Roman"/>
                <w:sz w:val="21"/>
              </w:rPr>
              <w:t>国拨经费执行进度要求。</w:t>
            </w:r>
          </w:p>
          <w:p>
            <w:pPr>
              <w:rPr>
                <w:rFonts w:ascii="宋体" w:hAnsi="宋体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j</w:t>
            </w:r>
            <w:r>
              <w:rPr>
                <w:rFonts w:hint="eastAsia" w:ascii="Times New Roman" w:hAnsi="Times New Roman"/>
                <w:sz w:val="21"/>
              </w:rPr>
              <w:t>、</w:t>
            </w:r>
            <w:r>
              <w:rPr>
                <w:rFonts w:hint="eastAsia" w:ascii="宋体" w:hAnsi="宋体"/>
                <w:sz w:val="21"/>
              </w:rPr>
              <w:t>完成项目</w:t>
            </w:r>
            <w:r>
              <w:rPr>
                <w:rFonts w:ascii="宋体" w:hAnsi="宋体"/>
                <w:sz w:val="21"/>
              </w:rPr>
              <w:t>总结，评估建设内容完成情况，建设目标和预期成效达成情况。</w:t>
            </w:r>
          </w:p>
        </w:tc>
      </w:tr>
    </w:tbl>
    <w:p>
      <w:pPr>
        <w:rPr>
          <w:rFonts w:ascii="黑体" w:hAnsi="黑体" w:eastAsia="黑体"/>
          <w:sz w:val="24"/>
        </w:rPr>
      </w:pPr>
    </w:p>
    <w:p>
      <w:pPr>
        <w:numPr>
          <w:ilvl w:val="0"/>
          <w:numId w:val="1"/>
        </w:num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课程负责人所在学院意见</w:t>
      </w:r>
    </w:p>
    <w:tbl>
      <w:tblPr>
        <w:tblStyle w:val="7"/>
        <w:tblpPr w:leftFromText="180" w:rightFromText="180" w:vertAnchor="text" w:horzAnchor="page" w:tblpX="1160" w:tblpY="219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9634" w:type="dxa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单位（盖章）：                     负责人（签字）：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                年   月   日</w:t>
            </w:r>
          </w:p>
        </w:tc>
      </w:tr>
    </w:tbl>
    <w:p>
      <w:pPr>
        <w:rPr>
          <w:rFonts w:ascii="黑体" w:hAnsi="黑体" w:eastAsia="黑体"/>
          <w:sz w:val="24"/>
        </w:rPr>
      </w:pPr>
    </w:p>
    <w:p>
      <w:pPr>
        <w:numPr>
          <w:ilvl w:val="0"/>
          <w:numId w:val="1"/>
        </w:num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专家评审意见</w:t>
      </w:r>
    </w:p>
    <w:tbl>
      <w:tblPr>
        <w:tblStyle w:val="7"/>
        <w:tblpPr w:leftFromText="180" w:rightFromText="180" w:vertAnchor="text" w:horzAnchor="page" w:tblpX="1160" w:tblpY="219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9634" w:type="dxa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单位（盖章）：                     负责人（签字）：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                年   月   日</w:t>
            </w:r>
          </w:p>
        </w:tc>
      </w:tr>
    </w:tbl>
    <w:p>
      <w:pPr>
        <w:rPr>
          <w:rFonts w:ascii="黑体" w:hAnsi="黑体" w:eastAsia="黑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ODVkMDc5N2VjZTAxYmE0YzA1NzQxYWQ4ODNmNWEifQ=="/>
  </w:docVars>
  <w:rsids>
    <w:rsidRoot w:val="008424F3"/>
    <w:rsid w:val="00003B47"/>
    <w:rsid w:val="00034229"/>
    <w:rsid w:val="0005279A"/>
    <w:rsid w:val="000764AD"/>
    <w:rsid w:val="000809FE"/>
    <w:rsid w:val="00086DD7"/>
    <w:rsid w:val="000B7A39"/>
    <w:rsid w:val="000F4C9E"/>
    <w:rsid w:val="0010758E"/>
    <w:rsid w:val="00116946"/>
    <w:rsid w:val="00124526"/>
    <w:rsid w:val="00126DA5"/>
    <w:rsid w:val="0023176F"/>
    <w:rsid w:val="00280380"/>
    <w:rsid w:val="00290C6A"/>
    <w:rsid w:val="0030511A"/>
    <w:rsid w:val="00346688"/>
    <w:rsid w:val="00352160"/>
    <w:rsid w:val="00384239"/>
    <w:rsid w:val="003B3E05"/>
    <w:rsid w:val="004235BB"/>
    <w:rsid w:val="00445E04"/>
    <w:rsid w:val="004474CA"/>
    <w:rsid w:val="0048633C"/>
    <w:rsid w:val="00487D1F"/>
    <w:rsid w:val="004D6683"/>
    <w:rsid w:val="005161BB"/>
    <w:rsid w:val="005218AA"/>
    <w:rsid w:val="005552BD"/>
    <w:rsid w:val="00574E22"/>
    <w:rsid w:val="00597897"/>
    <w:rsid w:val="005B5929"/>
    <w:rsid w:val="005E2B9B"/>
    <w:rsid w:val="00621FD7"/>
    <w:rsid w:val="0064362D"/>
    <w:rsid w:val="006475CE"/>
    <w:rsid w:val="006B526F"/>
    <w:rsid w:val="006C2D03"/>
    <w:rsid w:val="006D6B88"/>
    <w:rsid w:val="006E0E61"/>
    <w:rsid w:val="006F2DD7"/>
    <w:rsid w:val="00710A09"/>
    <w:rsid w:val="00717D35"/>
    <w:rsid w:val="00731F5A"/>
    <w:rsid w:val="00750329"/>
    <w:rsid w:val="00780B38"/>
    <w:rsid w:val="0079118E"/>
    <w:rsid w:val="007D3EE9"/>
    <w:rsid w:val="007E762E"/>
    <w:rsid w:val="007F1E7C"/>
    <w:rsid w:val="00801938"/>
    <w:rsid w:val="0081405C"/>
    <w:rsid w:val="008230CB"/>
    <w:rsid w:val="00834932"/>
    <w:rsid w:val="008424F3"/>
    <w:rsid w:val="00842C88"/>
    <w:rsid w:val="00862605"/>
    <w:rsid w:val="00862884"/>
    <w:rsid w:val="00863465"/>
    <w:rsid w:val="009033CF"/>
    <w:rsid w:val="009827F1"/>
    <w:rsid w:val="00994A8E"/>
    <w:rsid w:val="009C0ED1"/>
    <w:rsid w:val="009D3058"/>
    <w:rsid w:val="009D52AB"/>
    <w:rsid w:val="00A14059"/>
    <w:rsid w:val="00A17B7D"/>
    <w:rsid w:val="00A42643"/>
    <w:rsid w:val="00A533A5"/>
    <w:rsid w:val="00A54DF0"/>
    <w:rsid w:val="00A840F4"/>
    <w:rsid w:val="00AD0717"/>
    <w:rsid w:val="00AF6371"/>
    <w:rsid w:val="00B00913"/>
    <w:rsid w:val="00B1484C"/>
    <w:rsid w:val="00B34F15"/>
    <w:rsid w:val="00B91AEB"/>
    <w:rsid w:val="00B96305"/>
    <w:rsid w:val="00BE6DDD"/>
    <w:rsid w:val="00C01545"/>
    <w:rsid w:val="00C65EB2"/>
    <w:rsid w:val="00C91EBB"/>
    <w:rsid w:val="00CB5630"/>
    <w:rsid w:val="00CB696A"/>
    <w:rsid w:val="00D0270A"/>
    <w:rsid w:val="00D12328"/>
    <w:rsid w:val="00D34EF4"/>
    <w:rsid w:val="00D352EF"/>
    <w:rsid w:val="00D63AED"/>
    <w:rsid w:val="00DF33BF"/>
    <w:rsid w:val="00E56484"/>
    <w:rsid w:val="00E664C1"/>
    <w:rsid w:val="00E771DA"/>
    <w:rsid w:val="00E86C1E"/>
    <w:rsid w:val="00EF2142"/>
    <w:rsid w:val="00F26A68"/>
    <w:rsid w:val="00F6650D"/>
    <w:rsid w:val="00F80A72"/>
    <w:rsid w:val="00F81BA2"/>
    <w:rsid w:val="00FC5C4F"/>
    <w:rsid w:val="00FE691F"/>
    <w:rsid w:val="0FA933C0"/>
    <w:rsid w:val="1BD9327F"/>
    <w:rsid w:val="1FE1714F"/>
    <w:rsid w:val="323958FD"/>
    <w:rsid w:val="359A3628"/>
    <w:rsid w:val="42A61FE5"/>
    <w:rsid w:val="5373766D"/>
    <w:rsid w:val="544D7197"/>
    <w:rsid w:val="709D4A95"/>
    <w:rsid w:val="747533B8"/>
    <w:rsid w:val="74785898"/>
    <w:rsid w:val="762633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批注文字 字符"/>
    <w:basedOn w:val="9"/>
    <w:link w:val="2"/>
    <w:semiHidden/>
    <w:qFormat/>
    <w:uiPriority w:val="99"/>
    <w:rPr>
      <w:rFonts w:ascii="Calibri" w:hAnsi="Calibri" w:eastAsia="宋体" w:cs="Times New Roman"/>
      <w:sz w:val="32"/>
      <w:szCs w:val="21"/>
    </w:rPr>
  </w:style>
  <w:style w:type="character" w:customStyle="1" w:styleId="16">
    <w:name w:val="批注主题 字符"/>
    <w:basedOn w:val="15"/>
    <w:link w:val="6"/>
    <w:semiHidden/>
    <w:qFormat/>
    <w:uiPriority w:val="99"/>
    <w:rPr>
      <w:rFonts w:ascii="Calibri" w:hAnsi="Calibri" w:eastAsia="宋体" w:cs="Times New Roman"/>
      <w:b/>
      <w:bCs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653</Words>
  <Characters>755</Characters>
  <Lines>8</Lines>
  <Paragraphs>2</Paragraphs>
  <TotalTime>5</TotalTime>
  <ScaleCrop>false</ScaleCrop>
  <LinksUpToDate>false</LinksUpToDate>
  <CharactersWithSpaces>969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2019-03-29T02:19:00Z</dcterms:created>
  <dc:creator>sj</dc:creator>
  <cp:lastModifiedBy>LLLoisliu</cp:lastModifiedBy>
  <cp:lastPrinted>2019-06-12T07:18:00Z</cp:lastPrinted>
  <dcterms:modified xsi:type="dcterms:W3CDTF">2024-06-28T08:07:41Z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4921D0D3F22A45BF9D8CDE2B6B9E6A3A_13</vt:lpwstr>
  </property>
</Properties>
</file>